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BC" w:rsidRPr="00D225BC" w:rsidRDefault="00D225BC" w:rsidP="00D225BC">
      <w:pPr>
        <w:jc w:val="center"/>
        <w:rPr>
          <w:rFonts w:ascii="Arial Black" w:hAnsi="Arial Black" w:cs="Aharoni"/>
          <w:sz w:val="72"/>
          <w:szCs w:val="72"/>
        </w:rPr>
      </w:pPr>
      <w:r w:rsidRPr="00D225BC">
        <w:rPr>
          <w:rFonts w:ascii="Arial Black" w:hAnsi="Arial Black" w:cs="Aharon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1428750</wp:posOffset>
            </wp:positionV>
            <wp:extent cx="5924550" cy="6419850"/>
            <wp:effectExtent l="19050" t="0" r="0" b="0"/>
            <wp:wrapThrough wrapText="bothSides">
              <wp:wrapPolygon edited="0">
                <wp:start x="-69" y="0"/>
                <wp:lineTo x="-69" y="21536"/>
                <wp:lineTo x="21600" y="21536"/>
                <wp:lineTo x="21600" y="0"/>
                <wp:lineTo x="-69" y="0"/>
              </wp:wrapPolygon>
            </wp:wrapThrough>
            <wp:docPr id="1" name="Picture 0" descr="dress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s co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5BC">
        <w:rPr>
          <w:rFonts w:ascii="Arial Black" w:hAnsi="Arial Black" w:cs="Aharoni"/>
          <w:sz w:val="72"/>
          <w:szCs w:val="72"/>
        </w:rPr>
        <w:t>Dress Code Examples</w:t>
      </w:r>
    </w:p>
    <w:p w:rsidR="00D225BC" w:rsidRDefault="00D225BC" w:rsidP="00D225BC">
      <w:pPr>
        <w:rPr>
          <w:sz w:val="36"/>
          <w:szCs w:val="36"/>
        </w:rPr>
      </w:pPr>
    </w:p>
    <w:p w:rsidR="00D225BC" w:rsidRPr="002C4C12" w:rsidRDefault="00D225BC" w:rsidP="00D225BC">
      <w:pPr>
        <w:rPr>
          <w:sz w:val="36"/>
          <w:szCs w:val="36"/>
        </w:rPr>
      </w:pPr>
      <w:r w:rsidRPr="002C4C12">
        <w:rPr>
          <w:sz w:val="36"/>
          <w:szCs w:val="36"/>
        </w:rPr>
        <w:lastRenderedPageBreak/>
        <w:t xml:space="preserve">-Parents and ladies: Please make sure you/or your child packs </w:t>
      </w:r>
      <w:r w:rsidRPr="00D225BC">
        <w:rPr>
          <w:i/>
          <w:sz w:val="36"/>
          <w:szCs w:val="36"/>
        </w:rPr>
        <w:t>appropriate</w:t>
      </w:r>
      <w:r w:rsidRPr="002C4C12">
        <w:rPr>
          <w:sz w:val="36"/>
          <w:szCs w:val="36"/>
        </w:rPr>
        <w:t xml:space="preserve"> clothing. The clothing </w:t>
      </w:r>
      <w:r>
        <w:rPr>
          <w:sz w:val="36"/>
          <w:szCs w:val="36"/>
        </w:rPr>
        <w:t>depicted above</w:t>
      </w:r>
      <w:r w:rsidRPr="002C4C12">
        <w:rPr>
          <w:sz w:val="36"/>
          <w:szCs w:val="36"/>
        </w:rPr>
        <w:t xml:space="preserve"> on the left is </w:t>
      </w:r>
      <w:r w:rsidRPr="00D225BC">
        <w:rPr>
          <w:b/>
          <w:sz w:val="36"/>
          <w:szCs w:val="36"/>
        </w:rPr>
        <w:t>not</w:t>
      </w:r>
      <w:r w:rsidRPr="002C4C12">
        <w:rPr>
          <w:sz w:val="36"/>
          <w:szCs w:val="36"/>
        </w:rPr>
        <w:t xml:space="preserve"> appropriate for Junior High Camp, the clothing on the right is. Our goal </w:t>
      </w:r>
      <w:r>
        <w:rPr>
          <w:sz w:val="36"/>
          <w:szCs w:val="36"/>
        </w:rPr>
        <w:t xml:space="preserve">in having the dress code </w:t>
      </w:r>
      <w:r w:rsidRPr="002C4C12">
        <w:rPr>
          <w:sz w:val="36"/>
          <w:szCs w:val="36"/>
        </w:rPr>
        <w:t xml:space="preserve">is to be modest </w:t>
      </w:r>
      <w:r>
        <w:rPr>
          <w:sz w:val="36"/>
          <w:szCs w:val="36"/>
        </w:rPr>
        <w:t>and display Christ while we focus on Him</w:t>
      </w:r>
      <w:r w:rsidRPr="002C4C12">
        <w:rPr>
          <w:sz w:val="36"/>
          <w:szCs w:val="36"/>
        </w:rPr>
        <w:t xml:space="preserve"> not on looking appealing to the opposite gender. </w:t>
      </w:r>
    </w:p>
    <w:p w:rsidR="00D225BC" w:rsidRPr="002C4C12" w:rsidRDefault="00D225BC" w:rsidP="00D225BC">
      <w:pPr>
        <w:rPr>
          <w:sz w:val="36"/>
          <w:szCs w:val="36"/>
        </w:rPr>
      </w:pPr>
    </w:p>
    <w:p w:rsidR="00D225BC" w:rsidRPr="002C4C12" w:rsidRDefault="00D225BC" w:rsidP="00D225BC">
      <w:pPr>
        <w:rPr>
          <w:sz w:val="36"/>
          <w:szCs w:val="36"/>
        </w:rPr>
      </w:pPr>
      <w:r w:rsidRPr="002C4C12">
        <w:rPr>
          <w:sz w:val="36"/>
          <w:szCs w:val="36"/>
        </w:rPr>
        <w:t>-If girls fail to comply with this dress code,</w:t>
      </w:r>
      <w:r>
        <w:rPr>
          <w:sz w:val="36"/>
          <w:szCs w:val="36"/>
        </w:rPr>
        <w:t xml:space="preserve"> more modest clothing will be pr</w:t>
      </w:r>
      <w:r w:rsidRPr="002C4C12">
        <w:rPr>
          <w:sz w:val="36"/>
          <w:szCs w:val="36"/>
        </w:rPr>
        <w:t xml:space="preserve">ovided and must be worn. </w:t>
      </w:r>
      <w:r>
        <w:rPr>
          <w:sz w:val="36"/>
          <w:szCs w:val="36"/>
        </w:rPr>
        <w:t xml:space="preserve">We expect </w:t>
      </w:r>
      <w:r>
        <w:rPr>
          <w:sz w:val="36"/>
          <w:szCs w:val="36"/>
          <w:u w:val="single"/>
        </w:rPr>
        <w:t>h</w:t>
      </w:r>
      <w:r w:rsidRPr="002C4C12">
        <w:rPr>
          <w:sz w:val="36"/>
          <w:szCs w:val="36"/>
          <w:u w:val="single"/>
        </w:rPr>
        <w:t xml:space="preserve">igh school and college serving ones </w:t>
      </w:r>
      <w:r>
        <w:rPr>
          <w:sz w:val="36"/>
          <w:szCs w:val="36"/>
          <w:u w:val="single"/>
        </w:rPr>
        <w:t>to set the standard in complying with this dress code</w:t>
      </w:r>
      <w:r w:rsidRPr="002C4C12">
        <w:rPr>
          <w:sz w:val="36"/>
          <w:szCs w:val="36"/>
        </w:rPr>
        <w:t xml:space="preserve">. </w:t>
      </w:r>
    </w:p>
    <w:p w:rsidR="00D225BC" w:rsidRPr="002C4C12" w:rsidRDefault="00D225BC" w:rsidP="00D225BC">
      <w:pPr>
        <w:rPr>
          <w:sz w:val="36"/>
          <w:szCs w:val="36"/>
        </w:rPr>
      </w:pPr>
    </w:p>
    <w:p w:rsidR="00D225BC" w:rsidRPr="002C4C12" w:rsidRDefault="00D225BC" w:rsidP="00D225BC">
      <w:pPr>
        <w:rPr>
          <w:sz w:val="36"/>
          <w:szCs w:val="36"/>
        </w:rPr>
      </w:pPr>
      <w:r>
        <w:rPr>
          <w:sz w:val="36"/>
          <w:szCs w:val="36"/>
        </w:rPr>
        <w:t>-Side note: M</w:t>
      </w:r>
      <w:r w:rsidRPr="002C4C12">
        <w:rPr>
          <w:sz w:val="36"/>
          <w:szCs w:val="36"/>
        </w:rPr>
        <w:t xml:space="preserve">ake sure a pair of athletic shoes is packed; everyone will be participating in all activities, whether outdoors or indoors. </w:t>
      </w:r>
    </w:p>
    <w:p w:rsidR="00D225BC" w:rsidRPr="002C4C12" w:rsidRDefault="00D225BC" w:rsidP="00D225BC">
      <w:pPr>
        <w:rPr>
          <w:sz w:val="36"/>
          <w:szCs w:val="36"/>
        </w:rPr>
      </w:pPr>
    </w:p>
    <w:p w:rsidR="00D225BC" w:rsidRPr="00D225BC" w:rsidRDefault="00D225BC" w:rsidP="00D225BC">
      <w:pPr>
        <w:rPr>
          <w:sz w:val="36"/>
          <w:szCs w:val="36"/>
        </w:rPr>
      </w:pPr>
      <w:r w:rsidRPr="00D225BC">
        <w:rPr>
          <w:sz w:val="36"/>
          <w:szCs w:val="36"/>
        </w:rPr>
        <w:t xml:space="preserve">Sincere Thanks, </w:t>
      </w:r>
    </w:p>
    <w:p w:rsidR="00D225BC" w:rsidRPr="00D225BC" w:rsidRDefault="00D225BC" w:rsidP="00D225BC">
      <w:pPr>
        <w:rPr>
          <w:rFonts w:ascii="Constantia" w:hAnsi="Constantia"/>
          <w:b/>
          <w:sz w:val="32"/>
          <w:szCs w:val="36"/>
        </w:rPr>
      </w:pPr>
      <w:r w:rsidRPr="00D225BC">
        <w:rPr>
          <w:rFonts w:ascii="Constantia" w:hAnsi="Constantia"/>
          <w:b/>
          <w:sz w:val="32"/>
          <w:szCs w:val="36"/>
        </w:rPr>
        <w:t>The JHC Planning Team</w:t>
      </w:r>
    </w:p>
    <w:p w:rsidR="000F168C" w:rsidRDefault="000F168C"/>
    <w:sectPr w:rsidR="000F168C" w:rsidSect="000F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25BC"/>
    <w:rsid w:val="000F168C"/>
    <w:rsid w:val="0010089F"/>
    <w:rsid w:val="00D225BC"/>
    <w:rsid w:val="00EC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CaitS</dc:creator>
  <cp:lastModifiedBy>CaitS</cp:lastModifiedBy>
  <cp:revision>2</cp:revision>
  <dcterms:created xsi:type="dcterms:W3CDTF">2014-06-05T19:11:00Z</dcterms:created>
  <dcterms:modified xsi:type="dcterms:W3CDTF">2014-06-05T19:22:00Z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